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4344A" w14:textId="13B27D2B" w:rsidR="00B3044A" w:rsidRPr="0055690A" w:rsidRDefault="00B3044A" w:rsidP="004726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7A7435">
        <w:rPr>
          <w:b/>
          <w:noProof/>
          <w:sz w:val="24"/>
        </w:rPr>
        <w:t>19</w:t>
      </w:r>
      <w:r w:rsidR="00F32669">
        <w:rPr>
          <w:b/>
          <w:noProof/>
          <w:sz w:val="24"/>
        </w:rPr>
        <w:t>6277</w:t>
      </w:r>
    </w:p>
    <w:p w14:paraId="3E34344B" w14:textId="77777777" w:rsidR="00B3044A" w:rsidRDefault="00B3044A" w:rsidP="00B3044A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4CC0" w14:paraId="3E34344D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C" w14:textId="77777777" w:rsidR="00724CC0" w:rsidRDefault="00724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4CC0" w14:paraId="3E34344F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E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CC0" w14:paraId="3E343451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5B" w14:textId="77777777" w:rsidTr="00724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5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343453" w14:textId="77777777" w:rsidR="00724CC0" w:rsidRDefault="00724C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3E343454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43455" w14:textId="6A651065" w:rsidR="00724CC0" w:rsidRDefault="007A7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0318</w:t>
            </w:r>
          </w:p>
        </w:tc>
        <w:tc>
          <w:tcPr>
            <w:tcW w:w="709" w:type="dxa"/>
            <w:hideMark/>
          </w:tcPr>
          <w:p w14:paraId="3E343456" w14:textId="77777777" w:rsidR="00724CC0" w:rsidRDefault="00724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343457" w14:textId="6474F880" w:rsidR="00724CC0" w:rsidRDefault="005E7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</w:p>
        </w:tc>
        <w:tc>
          <w:tcPr>
            <w:tcW w:w="2410" w:type="dxa"/>
            <w:hideMark/>
          </w:tcPr>
          <w:p w14:paraId="3E343458" w14:textId="77777777" w:rsidR="00724CC0" w:rsidRDefault="00724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343459" w14:textId="17D0C136" w:rsidR="00724CC0" w:rsidRDefault="00724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5.</w:t>
            </w:r>
            <w:r w:rsidR="003C76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5A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D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F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4345E" w14:textId="77777777" w:rsidR="00724CC0" w:rsidRDefault="00724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4CC0" w14:paraId="3E343461" w14:textId="77777777" w:rsidTr="00724CC0">
        <w:tc>
          <w:tcPr>
            <w:tcW w:w="9641" w:type="dxa"/>
            <w:gridSpan w:val="9"/>
          </w:tcPr>
          <w:p w14:paraId="3E34346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3462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4CC0" w14:paraId="3E34346C" w14:textId="77777777" w:rsidTr="00724CC0">
        <w:tc>
          <w:tcPr>
            <w:tcW w:w="2835" w:type="dxa"/>
            <w:hideMark/>
          </w:tcPr>
          <w:p w14:paraId="3E343463" w14:textId="77777777" w:rsidR="00724CC0" w:rsidRDefault="00724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343464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4346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66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E343468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343469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E34346A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B" w14:textId="77777777" w:rsidR="00724CC0" w:rsidRDefault="00724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4346D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4CC0" w14:paraId="3E34346F" w14:textId="77777777" w:rsidTr="00724CC0">
        <w:tc>
          <w:tcPr>
            <w:tcW w:w="9640" w:type="dxa"/>
            <w:gridSpan w:val="11"/>
          </w:tcPr>
          <w:p w14:paraId="3E34346E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2" w14:textId="77777777" w:rsidTr="00724C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70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71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</w:p>
        </w:tc>
      </w:tr>
      <w:tr w:rsidR="00724CC0" w14:paraId="3E34347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3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4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8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6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7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24CC0" w14:paraId="3E34347B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9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A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24CC0" w14:paraId="3E34347E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84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F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343480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3E343481" w14:textId="77777777" w:rsidR="00724CC0" w:rsidRDefault="00724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3" w14:textId="33899379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60026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060026">
              <w:rPr>
                <w:noProof/>
              </w:rPr>
              <w:t>4</w:t>
            </w:r>
          </w:p>
        </w:tc>
      </w:tr>
      <w:tr w:rsidR="00724CC0" w14:paraId="3E34348A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8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43486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4348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43488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89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0" w14:textId="77777777" w:rsidTr="00724C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8B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34348C" w14:textId="77777777" w:rsidR="00724CC0" w:rsidRDefault="00724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34348D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E" w14:textId="77777777" w:rsidR="00724CC0" w:rsidRDefault="00724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24CC0" w14:paraId="3E34349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343491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43492" w14:textId="77777777" w:rsidR="00724CC0" w:rsidRDefault="00724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43493" w14:textId="77777777" w:rsidR="00724CC0" w:rsidRDefault="00724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43494" w14:textId="77777777" w:rsidR="00724CC0" w:rsidRDefault="00724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4CC0" w14:paraId="3E343498" w14:textId="77777777" w:rsidTr="00724CC0">
        <w:tc>
          <w:tcPr>
            <w:tcW w:w="1843" w:type="dxa"/>
          </w:tcPr>
          <w:p w14:paraId="3E343496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4349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B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9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9A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Pr="001F2065">
              <w:rPr>
                <w:noProof/>
              </w:rPr>
              <w:t xml:space="preserve">SIB6, </w:t>
            </w:r>
            <w:r>
              <w:rPr>
                <w:noProof/>
              </w:rPr>
              <w:t>SIB</w:t>
            </w:r>
            <w:r w:rsidRPr="001F2065">
              <w:rPr>
                <w:noProof/>
              </w:rPr>
              <w:t>7</w:t>
            </w:r>
            <w:r>
              <w:rPr>
                <w:noProof/>
              </w:rPr>
              <w:t>and SIB</w:t>
            </w:r>
            <w:r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Pr="001F2065">
              <w:rPr>
                <w:noProof/>
              </w:rPr>
              <w:t xml:space="preserve"> some correction is needed to state that these SIBs are not sent via </w:t>
            </w:r>
            <w:r w:rsidRPr="001F2065">
              <w:rPr>
                <w:i/>
                <w:noProof/>
              </w:rPr>
              <w:t>gNB-CU System Information</w:t>
            </w:r>
            <w:r w:rsidRPr="001F2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724CC0" w14:paraId="3E34349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9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9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3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9F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0" w14:textId="77777777" w:rsidR="00DF5017" w:rsidRDefault="00DF5017" w:rsidP="00DF5017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14:paraId="3E3434A1" w14:textId="77777777" w:rsidR="00DF5017" w:rsidRPr="00A36575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A36575"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 w14:paraId="3E3434A2" w14:textId="6C537C46" w:rsidR="00724CC0" w:rsidRPr="00DF5017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 w:rsidRPr="00A36575">
              <w:rPr>
                <w:bCs/>
              </w:rPr>
              <w:t xml:space="preserve">Would not affect implementations behaving like indicated in the CR, would affect implementations </w:t>
            </w:r>
            <w:r w:rsidR="00FE4ED7">
              <w:rPr>
                <w:bCs/>
              </w:rPr>
              <w:t xml:space="preserve">not </w:t>
            </w:r>
            <w:r w:rsidRPr="00A36575">
              <w:rPr>
                <w:bCs/>
              </w:rPr>
              <w:t>supporting the corrected functionality otherwise</w:t>
            </w:r>
            <w:r>
              <w:rPr>
                <w:bCs/>
              </w:rPr>
              <w:t>.</w:t>
            </w:r>
          </w:p>
        </w:tc>
      </w:tr>
      <w:tr w:rsidR="00724CC0" w14:paraId="3E3434A6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A4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A5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9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A7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A8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724CC0" w14:paraId="3E3434AC" w14:textId="77777777" w:rsidTr="00724CC0">
        <w:tc>
          <w:tcPr>
            <w:tcW w:w="2694" w:type="dxa"/>
            <w:gridSpan w:val="2"/>
          </w:tcPr>
          <w:p w14:paraId="3E3434AA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434AB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F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AD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E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9.3.1.42</w:t>
            </w:r>
          </w:p>
        </w:tc>
      </w:tr>
      <w:tr w:rsidR="00724CC0" w14:paraId="3E3434B2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0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1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B8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3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B4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4B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434B6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7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CC0" w14:paraId="3E3434B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BA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BB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BC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BD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4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F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0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1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2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3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A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C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6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8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9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D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CB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C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D0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CE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C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CC0" w14:paraId="3E3434D3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434D1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434D2" w14:textId="77777777" w:rsidR="00724CC0" w:rsidRDefault="00724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CC0" w14:paraId="3E3434D6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D4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E283A" w14:textId="77777777" w:rsidR="00FF3844" w:rsidRDefault="006B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FF3844">
              <w:rPr>
                <w:noProof/>
              </w:rPr>
              <w:t>, Rev2</w:t>
            </w:r>
            <w:r>
              <w:rPr>
                <w:noProof/>
              </w:rPr>
              <w:t>:</w:t>
            </w:r>
            <w:r w:rsidR="00FF3844">
              <w:rPr>
                <w:noProof/>
              </w:rPr>
              <w:t xml:space="preserve"> resubmissions</w:t>
            </w:r>
            <w:r>
              <w:rPr>
                <w:noProof/>
              </w:rPr>
              <w:t xml:space="preserve"> </w:t>
            </w:r>
          </w:p>
          <w:p w14:paraId="7E3B67BC" w14:textId="77777777" w:rsidR="00724CC0" w:rsidRDefault="00FF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="00904ECB">
              <w:rPr>
                <w:noProof/>
              </w:rPr>
              <w:t>Reword</w:t>
            </w:r>
            <w:r w:rsidR="006B360A">
              <w:rPr>
                <w:noProof/>
              </w:rPr>
              <w:t xml:space="preserve"> semantics description</w:t>
            </w:r>
          </w:p>
          <w:p w14:paraId="602D2143" w14:textId="77777777" w:rsidR="00B157C4" w:rsidRDefault="00B1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Further rewording semantics description</w:t>
            </w:r>
          </w:p>
          <w:p w14:paraId="3E3434D5" w14:textId="1CCB9826" w:rsidR="00B157C4" w:rsidRDefault="00B1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5</w:t>
            </w:r>
            <w:r>
              <w:rPr>
                <w:noProof/>
              </w:rPr>
              <w:t>: Further rewording semantics description</w:t>
            </w:r>
          </w:p>
        </w:tc>
      </w:tr>
    </w:tbl>
    <w:p w14:paraId="3E3434D7" w14:textId="77777777" w:rsidR="00724CC0" w:rsidRDefault="00724CC0" w:rsidP="00724CC0">
      <w:pPr>
        <w:pStyle w:val="CRCoverPage"/>
        <w:spacing w:after="0"/>
        <w:rPr>
          <w:noProof/>
          <w:sz w:val="8"/>
          <w:szCs w:val="8"/>
        </w:rPr>
      </w:pPr>
    </w:p>
    <w:p w14:paraId="3E3434D8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434D9" w14:textId="77777777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5FE1663" w14:textId="77777777" w:rsidR="002E3AF7" w:rsidRPr="00947439" w:rsidRDefault="002E3AF7" w:rsidP="002E3AF7">
      <w:pPr>
        <w:pStyle w:val="Heading4"/>
        <w:rPr>
          <w:lang w:eastAsia="zh-CN"/>
        </w:rPr>
      </w:pPr>
      <w:bookmarkStart w:id="2" w:name="_Toc20955947"/>
      <w:r w:rsidRPr="00947439">
        <w:rPr>
          <w:lang w:eastAsia="zh-CN"/>
        </w:rPr>
        <w:t>9.3.1.42</w:t>
      </w:r>
      <w:r w:rsidRPr="00947439">
        <w:rPr>
          <w:lang w:eastAsia="zh-CN"/>
        </w:rPr>
        <w:tab/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System Information</w:t>
      </w:r>
      <w:bookmarkEnd w:id="2"/>
    </w:p>
    <w:p w14:paraId="2FADC3AF" w14:textId="77777777" w:rsidR="002E3AF7" w:rsidRPr="00947439" w:rsidRDefault="002E3AF7" w:rsidP="002E3AF7">
      <w:pPr>
        <w:rPr>
          <w:lang w:eastAsia="zh-CN"/>
        </w:rPr>
      </w:pPr>
      <w:r w:rsidRPr="00947439">
        <w:rPr>
          <w:lang w:eastAsia="zh-CN"/>
        </w:rPr>
        <w:t xml:space="preserve">This IE contains the system information encoded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2E3AF7" w:rsidRPr="00947439" w14:paraId="7F5E3B42" w14:textId="77777777" w:rsidTr="00943DD3">
        <w:tc>
          <w:tcPr>
            <w:tcW w:w="2379" w:type="dxa"/>
          </w:tcPr>
          <w:p w14:paraId="3838E3D2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988C18F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0E7675BA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8F0DE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18152CA4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2E3AF7" w:rsidRPr="00947439" w:rsidDel="003E731D" w14:paraId="1A296739" w14:textId="77777777" w:rsidTr="00943DD3">
        <w:tc>
          <w:tcPr>
            <w:tcW w:w="2379" w:type="dxa"/>
          </w:tcPr>
          <w:p w14:paraId="5D144F35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14:paraId="6F2F8462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F6A58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D3904AE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F7582D8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15CB4B1B" w14:textId="77777777" w:rsidTr="00943DD3">
        <w:tc>
          <w:tcPr>
            <w:tcW w:w="2379" w:type="dxa"/>
          </w:tcPr>
          <w:p w14:paraId="4169A583" w14:textId="77777777" w:rsidR="002E3AF7" w:rsidRPr="00947439" w:rsidRDefault="002E3AF7" w:rsidP="00943DD3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14:paraId="0CFF681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48D12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14:paraId="2D8BE79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6B401DFC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0F6D0640" w14:textId="77777777" w:rsidTr="00943DD3">
        <w:tc>
          <w:tcPr>
            <w:tcW w:w="2379" w:type="dxa"/>
          </w:tcPr>
          <w:p w14:paraId="330CF65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14:paraId="135355E7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7F1340C7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A9058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0F461A56" w14:textId="369D0904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947439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3" w:author="Ericsson User" w:date="2019-10-04T14:1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</w:t>
              </w:r>
            </w:ins>
            <w:ins w:id="4" w:author="Ericsson User_v01" w:date="2019-10-18T08:25:00Z">
              <w:r w:rsidR="00E80C0D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,</w:t>
              </w:r>
            </w:ins>
            <w:ins w:id="5" w:author="Ericsson User_v01" w:date="2019-10-18T08:26:00Z">
              <w:r w:rsidR="00F279C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7, 8</w:t>
              </w:r>
            </w:ins>
            <w:ins w:id="6" w:author="Ericsson User_v01" w:date="2019-10-17T06:28:00Z">
              <w:r w:rsidR="00545E3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0A3A6A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and</w:t>
              </w:r>
            </w:ins>
            <w:ins w:id="7" w:author="Ericsson User_v01" w:date="2019-10-18T08:26:00Z">
              <w:r w:rsidR="004C37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8" w:author="Ericsson User_v01" w:date="2019-10-18T08:43:00Z">
              <w:r w:rsidR="001A0D62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valuer</w:t>
              </w:r>
            </w:ins>
            <w:ins w:id="9" w:author="Ericsson User_v01" w:date="2019-10-18T08:26:00Z">
              <w:r w:rsidR="004C37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10 and</w:t>
              </w:r>
            </w:ins>
            <w:ins w:id="10" w:author="Ericsson User_v01" w:date="2019-10-17T06:28:00Z">
              <w:r w:rsidR="000A3A6A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higher are not applicable</w:t>
              </w:r>
            </w:ins>
            <w:ins w:id="11" w:author="Ericsson User_v01" w:date="2019-10-18T08:26:00Z">
              <w:r w:rsidR="004C37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in this version of the specifications</w:t>
              </w:r>
            </w:ins>
            <w:ins w:id="12" w:author="Ericsson User" w:date="2019-10-04T14:1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2E3AF7" w:rsidRPr="00947439" w14:paraId="0E799D32" w14:textId="77777777" w:rsidTr="00943DD3">
        <w:tc>
          <w:tcPr>
            <w:tcW w:w="2379" w:type="dxa"/>
          </w:tcPr>
          <w:p w14:paraId="649570C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14:paraId="541496F3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34EFD08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F1EB1BD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14:paraId="0795877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2E3AF7" w:rsidRPr="00947439" w14:paraId="5E2A08C2" w14:textId="77777777" w:rsidTr="00943D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1E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AB5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B0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47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</w:rPr>
              <w:t>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56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9ED13F" w14:textId="77777777" w:rsidR="002E3AF7" w:rsidRPr="00947439" w:rsidRDefault="002E3AF7" w:rsidP="002E3AF7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AF7" w:rsidRPr="00947439" w14:paraId="73B0D0DE" w14:textId="77777777" w:rsidTr="00943DD3">
        <w:trPr>
          <w:trHeight w:val="271"/>
        </w:trPr>
        <w:tc>
          <w:tcPr>
            <w:tcW w:w="3686" w:type="dxa"/>
          </w:tcPr>
          <w:p w14:paraId="20CE1E67" w14:textId="77777777" w:rsidR="002E3AF7" w:rsidRPr="00947439" w:rsidRDefault="002E3AF7" w:rsidP="00943DD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1E7117F5" w14:textId="77777777" w:rsidR="002E3AF7" w:rsidRPr="00947439" w:rsidRDefault="002E3AF7" w:rsidP="00943DD3">
            <w:pPr>
              <w:pStyle w:val="TAH"/>
            </w:pPr>
            <w:r w:rsidRPr="00947439">
              <w:t>Explanation</w:t>
            </w:r>
          </w:p>
        </w:tc>
      </w:tr>
      <w:tr w:rsidR="002E3AF7" w:rsidRPr="00947439" w14:paraId="309F8D91" w14:textId="77777777" w:rsidTr="00943DD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DB2" w14:textId="77777777" w:rsidR="002E3AF7" w:rsidRPr="00947439" w:rsidRDefault="002E3AF7" w:rsidP="00943DD3">
            <w:pPr>
              <w:pStyle w:val="TAL"/>
            </w:pPr>
            <w:proofErr w:type="spellStart"/>
            <w:r w:rsidRPr="00947439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8FA" w14:textId="77777777" w:rsidR="002E3AF7" w:rsidRPr="00947439" w:rsidRDefault="002E3AF7" w:rsidP="00943DD3">
            <w:pPr>
              <w:pStyle w:val="TAL"/>
            </w:pPr>
            <w:r w:rsidRPr="00947439">
              <w:t>Maximum no. of SIB types, the maximum value is 32.</w:t>
            </w:r>
          </w:p>
        </w:tc>
      </w:tr>
    </w:tbl>
    <w:p w14:paraId="3E343508" w14:textId="77777777" w:rsidR="00AD2173" w:rsidRPr="009A0050" w:rsidRDefault="00AD2173" w:rsidP="00AD2173">
      <w:pPr>
        <w:rPr>
          <w:noProof/>
        </w:rPr>
      </w:pPr>
    </w:p>
    <w:p w14:paraId="3E343509" w14:textId="77777777" w:rsidR="00AD2173" w:rsidRDefault="00AD2173" w:rsidP="00CE4033">
      <w:pPr>
        <w:jc w:val="center"/>
        <w:rPr>
          <w:color w:val="FF0000"/>
        </w:rPr>
      </w:pPr>
    </w:p>
    <w:p w14:paraId="3E34350A" w14:textId="77777777" w:rsidR="00BF516D" w:rsidRPr="00E4098F" w:rsidRDefault="00BF516D" w:rsidP="00BF516D">
      <w:pPr>
        <w:rPr>
          <w:kern w:val="28"/>
        </w:rPr>
      </w:pPr>
    </w:p>
    <w:p w14:paraId="3E34350B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3E34350C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46E52" w14:textId="77777777" w:rsidR="00E36649" w:rsidRDefault="00E36649">
      <w:r>
        <w:separator/>
      </w:r>
    </w:p>
  </w:endnote>
  <w:endnote w:type="continuationSeparator" w:id="0">
    <w:p w14:paraId="0332C0A4" w14:textId="77777777" w:rsidR="00E36649" w:rsidRDefault="00E3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F6C09" w14:textId="77777777" w:rsidR="00FE4ED7" w:rsidRDefault="00FE4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58A94" w14:textId="77777777" w:rsidR="00FE4ED7" w:rsidRDefault="00FE4E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AD759" w14:textId="77777777" w:rsidR="00FE4ED7" w:rsidRDefault="00FE4E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27A5" w14:textId="77777777" w:rsidR="00E36649" w:rsidRDefault="00E36649">
      <w:r>
        <w:separator/>
      </w:r>
    </w:p>
  </w:footnote>
  <w:footnote w:type="continuationSeparator" w:id="0">
    <w:p w14:paraId="7CCB808C" w14:textId="77777777" w:rsidR="00E36649" w:rsidRDefault="00E3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D56C3" w14:textId="77777777" w:rsidR="00FE4ED7" w:rsidRDefault="00FE4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F60B" w14:textId="77777777" w:rsidR="00FE4ED7" w:rsidRDefault="00FE4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67"/>
    <w:rsid w:val="00013B13"/>
    <w:rsid w:val="00022E4A"/>
    <w:rsid w:val="00035B71"/>
    <w:rsid w:val="00060026"/>
    <w:rsid w:val="000859F5"/>
    <w:rsid w:val="00095B0C"/>
    <w:rsid w:val="000A3A6A"/>
    <w:rsid w:val="000A6394"/>
    <w:rsid w:val="000B7FED"/>
    <w:rsid w:val="000C038A"/>
    <w:rsid w:val="000C496D"/>
    <w:rsid w:val="000C6598"/>
    <w:rsid w:val="000C75F7"/>
    <w:rsid w:val="000D512C"/>
    <w:rsid w:val="000F5313"/>
    <w:rsid w:val="00111CBF"/>
    <w:rsid w:val="001130C8"/>
    <w:rsid w:val="0012580C"/>
    <w:rsid w:val="00145D43"/>
    <w:rsid w:val="001502A0"/>
    <w:rsid w:val="00192C46"/>
    <w:rsid w:val="001A08B3"/>
    <w:rsid w:val="001A0D62"/>
    <w:rsid w:val="001A7B60"/>
    <w:rsid w:val="001B52F0"/>
    <w:rsid w:val="001B7A65"/>
    <w:rsid w:val="001E2948"/>
    <w:rsid w:val="001E41F3"/>
    <w:rsid w:val="001F2065"/>
    <w:rsid w:val="002219FE"/>
    <w:rsid w:val="00231447"/>
    <w:rsid w:val="002444E7"/>
    <w:rsid w:val="00252D04"/>
    <w:rsid w:val="0026004D"/>
    <w:rsid w:val="002612B0"/>
    <w:rsid w:val="002640DD"/>
    <w:rsid w:val="0027049A"/>
    <w:rsid w:val="00273B53"/>
    <w:rsid w:val="00275D12"/>
    <w:rsid w:val="00284FEB"/>
    <w:rsid w:val="002860C4"/>
    <w:rsid w:val="002B5741"/>
    <w:rsid w:val="002D280B"/>
    <w:rsid w:val="002E3AF7"/>
    <w:rsid w:val="00305409"/>
    <w:rsid w:val="003445A5"/>
    <w:rsid w:val="003609EF"/>
    <w:rsid w:val="0036231A"/>
    <w:rsid w:val="00374DD4"/>
    <w:rsid w:val="00383F5A"/>
    <w:rsid w:val="003C7632"/>
    <w:rsid w:val="003D6A84"/>
    <w:rsid w:val="003E1A36"/>
    <w:rsid w:val="00410371"/>
    <w:rsid w:val="00417234"/>
    <w:rsid w:val="0042088C"/>
    <w:rsid w:val="004242F1"/>
    <w:rsid w:val="00436C45"/>
    <w:rsid w:val="00466EE2"/>
    <w:rsid w:val="004708BE"/>
    <w:rsid w:val="0048035C"/>
    <w:rsid w:val="004B4B4C"/>
    <w:rsid w:val="004B57EC"/>
    <w:rsid w:val="004B75B7"/>
    <w:rsid w:val="004C37A7"/>
    <w:rsid w:val="004D01F8"/>
    <w:rsid w:val="004F7757"/>
    <w:rsid w:val="0051580D"/>
    <w:rsid w:val="00545E3C"/>
    <w:rsid w:val="005468E0"/>
    <w:rsid w:val="00547111"/>
    <w:rsid w:val="005712EE"/>
    <w:rsid w:val="005856B1"/>
    <w:rsid w:val="00592D74"/>
    <w:rsid w:val="005E2C44"/>
    <w:rsid w:val="005E74EC"/>
    <w:rsid w:val="00621188"/>
    <w:rsid w:val="006257ED"/>
    <w:rsid w:val="00695808"/>
    <w:rsid w:val="006A6DDA"/>
    <w:rsid w:val="006B360A"/>
    <w:rsid w:val="006B46FB"/>
    <w:rsid w:val="006E1ACE"/>
    <w:rsid w:val="006E21FB"/>
    <w:rsid w:val="00710B39"/>
    <w:rsid w:val="00716310"/>
    <w:rsid w:val="00724CC0"/>
    <w:rsid w:val="00744898"/>
    <w:rsid w:val="00770BE3"/>
    <w:rsid w:val="00792342"/>
    <w:rsid w:val="00794630"/>
    <w:rsid w:val="00795C72"/>
    <w:rsid w:val="0079616B"/>
    <w:rsid w:val="007977A8"/>
    <w:rsid w:val="007A7435"/>
    <w:rsid w:val="007B512A"/>
    <w:rsid w:val="007C2097"/>
    <w:rsid w:val="007C4FA2"/>
    <w:rsid w:val="007C5569"/>
    <w:rsid w:val="007C66E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8F7ED0"/>
    <w:rsid w:val="00904ECB"/>
    <w:rsid w:val="00911C10"/>
    <w:rsid w:val="009148DE"/>
    <w:rsid w:val="009777D9"/>
    <w:rsid w:val="00982BFD"/>
    <w:rsid w:val="00991B88"/>
    <w:rsid w:val="009A5753"/>
    <w:rsid w:val="009A579D"/>
    <w:rsid w:val="009E3297"/>
    <w:rsid w:val="009F734F"/>
    <w:rsid w:val="00A17514"/>
    <w:rsid w:val="00A246B6"/>
    <w:rsid w:val="00A36575"/>
    <w:rsid w:val="00A41798"/>
    <w:rsid w:val="00A46551"/>
    <w:rsid w:val="00A47E70"/>
    <w:rsid w:val="00A50CF0"/>
    <w:rsid w:val="00A7671C"/>
    <w:rsid w:val="00AA2CBC"/>
    <w:rsid w:val="00AB01D4"/>
    <w:rsid w:val="00AC5820"/>
    <w:rsid w:val="00AC745F"/>
    <w:rsid w:val="00AD1CD8"/>
    <w:rsid w:val="00AD2173"/>
    <w:rsid w:val="00AE7F77"/>
    <w:rsid w:val="00B15599"/>
    <w:rsid w:val="00B157C4"/>
    <w:rsid w:val="00B258BB"/>
    <w:rsid w:val="00B3044A"/>
    <w:rsid w:val="00B42171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130C1"/>
    <w:rsid w:val="00C33341"/>
    <w:rsid w:val="00C42EFC"/>
    <w:rsid w:val="00C62787"/>
    <w:rsid w:val="00C6317D"/>
    <w:rsid w:val="00C642B9"/>
    <w:rsid w:val="00C66BA2"/>
    <w:rsid w:val="00C707C2"/>
    <w:rsid w:val="00C745CF"/>
    <w:rsid w:val="00C90413"/>
    <w:rsid w:val="00C95985"/>
    <w:rsid w:val="00CC39D2"/>
    <w:rsid w:val="00CC5026"/>
    <w:rsid w:val="00CC68D0"/>
    <w:rsid w:val="00CE4033"/>
    <w:rsid w:val="00D03F9A"/>
    <w:rsid w:val="00D06D51"/>
    <w:rsid w:val="00D160AD"/>
    <w:rsid w:val="00D24991"/>
    <w:rsid w:val="00D50255"/>
    <w:rsid w:val="00D80B6D"/>
    <w:rsid w:val="00DE34CF"/>
    <w:rsid w:val="00DF5017"/>
    <w:rsid w:val="00E13F3D"/>
    <w:rsid w:val="00E161C2"/>
    <w:rsid w:val="00E34898"/>
    <w:rsid w:val="00E36649"/>
    <w:rsid w:val="00E60F24"/>
    <w:rsid w:val="00E80C0D"/>
    <w:rsid w:val="00EB09B7"/>
    <w:rsid w:val="00EB3990"/>
    <w:rsid w:val="00EC4C0D"/>
    <w:rsid w:val="00ED09F2"/>
    <w:rsid w:val="00EE7D7C"/>
    <w:rsid w:val="00F25D98"/>
    <w:rsid w:val="00F279CC"/>
    <w:rsid w:val="00F300FB"/>
    <w:rsid w:val="00F32669"/>
    <w:rsid w:val="00F32C8A"/>
    <w:rsid w:val="00F44EEE"/>
    <w:rsid w:val="00F60F44"/>
    <w:rsid w:val="00FB03FE"/>
    <w:rsid w:val="00FB6386"/>
    <w:rsid w:val="00FE4ED7"/>
    <w:rsid w:val="00FF3364"/>
    <w:rsid w:val="00FF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4344A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70B8-7C9D-4BCE-B332-58FC47879C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579FFF-230D-4926-913F-F4E3A75432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A991C-3DD2-4878-94DB-8851E534D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FB0985-9922-4493-8486-1D3B4F26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User_v01</cp:lastModifiedBy>
  <cp:revision>5</cp:revision>
  <cp:lastPrinted>1899-12-31T23:00:00Z</cp:lastPrinted>
  <dcterms:created xsi:type="dcterms:W3CDTF">2019-10-18T06:41:00Z</dcterms:created>
  <dcterms:modified xsi:type="dcterms:W3CDTF">2019-10-18T06:43:00Z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